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7B2A1442" w14:textId="77777777" w:rsidR="00C57A10" w:rsidRDefault="00C57A10" w:rsidP="00C57A10">
      <w:pPr>
        <w:jc w:val="center"/>
        <w:rPr>
          <w:sz w:val="72"/>
          <w:szCs w:val="72"/>
          <w:u w:val="single"/>
        </w:rPr>
      </w:pPr>
    </w:p>
    <w:p w14:paraId="0F5CA615" w14:textId="18582F26" w:rsidR="004B452E" w:rsidRDefault="00C57A10" w:rsidP="00C57A10">
      <w:pPr>
        <w:jc w:val="center"/>
        <w:rPr>
          <w:sz w:val="96"/>
          <w:szCs w:val="96"/>
          <w:u w:val="single"/>
        </w:rPr>
      </w:pPr>
      <w:r w:rsidRPr="00C57A10">
        <w:rPr>
          <w:sz w:val="96"/>
          <w:szCs w:val="96"/>
          <w:u w:val="single"/>
        </w:rPr>
        <w:t>Domestic Water</w:t>
      </w:r>
    </w:p>
    <w:p w14:paraId="47E710AF" w14:textId="05621E97" w:rsidR="00C57A10" w:rsidRPr="00C57A10" w:rsidRDefault="00C57A10" w:rsidP="00C57A10">
      <w:pPr>
        <w:jc w:val="center"/>
        <w:rPr>
          <w:sz w:val="72"/>
          <w:szCs w:val="72"/>
          <w:u w:val="none"/>
        </w:rPr>
      </w:pPr>
      <w:r w:rsidRPr="00C57A10">
        <w:rPr>
          <w:sz w:val="72"/>
          <w:szCs w:val="72"/>
          <w:u w:val="none"/>
        </w:rPr>
        <w:t>July 14, 8 AM</w:t>
      </w:r>
    </w:p>
    <w:p w14:paraId="4A8FCD4E" w14:textId="77777777" w:rsidR="00C57A10" w:rsidRDefault="00C57A10" w:rsidP="00C57A10">
      <w:pPr>
        <w:jc w:val="center"/>
        <w:rPr>
          <w:sz w:val="72"/>
          <w:szCs w:val="72"/>
          <w:u w:val="single"/>
        </w:rPr>
      </w:pPr>
    </w:p>
    <w:p w14:paraId="6079432C" w14:textId="77777777" w:rsidR="00C57A10" w:rsidRDefault="00C57A10" w:rsidP="00C57A10">
      <w:pPr>
        <w:jc w:val="center"/>
      </w:pPr>
    </w:p>
    <w:p w14:paraId="1BEA9C10" w14:textId="2571E1C5" w:rsidR="00C57A10" w:rsidRPr="00C57A10" w:rsidRDefault="00C57A10" w:rsidP="00C57A10">
      <w:pPr>
        <w:jc w:val="center"/>
        <w:rPr>
          <w:sz w:val="144"/>
          <w:szCs w:val="144"/>
          <w:u w:val="none"/>
        </w:rPr>
      </w:pPr>
      <w:r w:rsidRPr="00C57A10">
        <w:rPr>
          <w:sz w:val="144"/>
          <w:szCs w:val="144"/>
          <w:u w:val="none"/>
        </w:rPr>
        <w:t xml:space="preserve">Boil Water </w:t>
      </w:r>
    </w:p>
    <w:p w14:paraId="16AC924F" w14:textId="29710BD6" w:rsidR="00C57A10" w:rsidRPr="00C57A10" w:rsidRDefault="00C57A10" w:rsidP="00C57A10">
      <w:pPr>
        <w:jc w:val="center"/>
        <w:rPr>
          <w:sz w:val="144"/>
          <w:szCs w:val="144"/>
          <w:u w:val="none"/>
        </w:rPr>
      </w:pPr>
      <w:r w:rsidRPr="00C57A10">
        <w:rPr>
          <w:sz w:val="144"/>
          <w:szCs w:val="144"/>
          <w:u w:val="none"/>
        </w:rPr>
        <w:t>Until Further Notice!</w:t>
      </w:r>
    </w:p>
    <w:p w14:paraId="5EDB7ACC" w14:textId="77777777" w:rsidR="00C57A10" w:rsidRPr="00C57A10" w:rsidRDefault="00C57A10" w:rsidP="00C57A10">
      <w:pPr>
        <w:jc w:val="center"/>
        <w:rPr>
          <w:sz w:val="144"/>
          <w:szCs w:val="144"/>
        </w:rPr>
      </w:pPr>
    </w:p>
    <w:p w14:paraId="75AE0E4A" w14:textId="77777777" w:rsidR="00C57A10" w:rsidRDefault="00C57A10" w:rsidP="00C57A10">
      <w:pPr>
        <w:jc w:val="center"/>
        <w:rPr>
          <w:sz w:val="72"/>
          <w:szCs w:val="72"/>
        </w:rPr>
      </w:pPr>
    </w:p>
    <w:p w14:paraId="561DCB7E" w14:textId="2502C0E0" w:rsidR="00C57A10" w:rsidRPr="00C57A10" w:rsidRDefault="00C57A10" w:rsidP="00C57A10">
      <w:pPr>
        <w:jc w:val="center"/>
        <w:rPr>
          <w:sz w:val="72"/>
          <w:szCs w:val="72"/>
          <w:u w:val="none"/>
        </w:rPr>
      </w:pPr>
      <w:r w:rsidRPr="00C57A10">
        <w:rPr>
          <w:sz w:val="72"/>
          <w:szCs w:val="72"/>
          <w:u w:val="none"/>
        </w:rPr>
        <w:t>Chlorinator not working!</w:t>
      </w:r>
    </w:p>
    <w:sectPr w:rsidR="00C57A10" w:rsidRPr="00C57A10" w:rsidSect="001230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(Body)">
    <w:altName w:val="Arial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view w:val="normal"/>
  <w:zoom w:percent="2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A10"/>
    <w:rsid w:val="001230BD"/>
    <w:rsid w:val="0012704A"/>
    <w:rsid w:val="001E6472"/>
    <w:rsid w:val="00223B5F"/>
    <w:rsid w:val="004B452E"/>
    <w:rsid w:val="00503306"/>
    <w:rsid w:val="00533FC1"/>
    <w:rsid w:val="0057225E"/>
    <w:rsid w:val="006E1E32"/>
    <w:rsid w:val="007F3B20"/>
    <w:rsid w:val="00A763D1"/>
    <w:rsid w:val="00AF00F9"/>
    <w:rsid w:val="00C57A10"/>
    <w:rsid w:val="00F6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B07CB1"/>
  <w15:chartTrackingRefBased/>
  <w15:docId w15:val="{F467E893-515E-FD42-B4D8-8991585A3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Times New Roman" w:eastAsiaTheme="minorHAnsi" w:hAnsi="Times New Roman" w:cs="Arial (Body)"/>
        <w:kern w:val="2"/>
        <w:sz w:val="24"/>
        <w:szCs w:val="24"/>
        <w:u w:val="words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B5F"/>
  </w:style>
  <w:style w:type="paragraph" w:styleId="Heading1">
    <w:name w:val="heading 1"/>
    <w:basedOn w:val="Normal"/>
    <w:next w:val="Normal"/>
    <w:link w:val="Heading1Char"/>
    <w:uiPriority w:val="9"/>
    <w:qFormat/>
    <w:rsid w:val="00C57A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7A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7A1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7A1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7A1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7A1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7A1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7A1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7A1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3B5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57A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7A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7A1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7A1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7A1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7A1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7A1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7A1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7A1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7A1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7A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7A1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7A1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7A1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7A10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C57A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7A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7A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7A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</Words>
  <Characters>80</Characters>
  <Application>Microsoft Office Word</Application>
  <DocSecurity>0</DocSecurity>
  <Lines>2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Gilroy</dc:creator>
  <cp:keywords/>
  <dc:description/>
  <cp:lastModifiedBy>James Gilroy</cp:lastModifiedBy>
  <cp:revision>1</cp:revision>
  <cp:lastPrinted>2026-07-14T13:58:00Z</cp:lastPrinted>
  <dcterms:created xsi:type="dcterms:W3CDTF">2026-07-14T13:51:00Z</dcterms:created>
  <dcterms:modified xsi:type="dcterms:W3CDTF">2026-07-14T13:58:00Z</dcterms:modified>
</cp:coreProperties>
</file>