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8D25C" w14:textId="705972B7" w:rsidR="00D7175C" w:rsidRDefault="00D7175C" w:rsidP="00D7175C">
      <w:pPr>
        <w:jc w:val="center"/>
        <w:rPr>
          <w:sz w:val="44"/>
          <w:szCs w:val="44"/>
          <w:u w:val="none"/>
        </w:rPr>
      </w:pPr>
      <w:r w:rsidRPr="00D7175C">
        <w:rPr>
          <w:sz w:val="44"/>
          <w:szCs w:val="44"/>
          <w:u w:val="none"/>
        </w:rPr>
        <w:t>San Cristobal Mutual Domestic Water Consumers</w:t>
      </w:r>
      <w:r>
        <w:rPr>
          <w:sz w:val="44"/>
          <w:szCs w:val="44"/>
          <w:u w:val="none"/>
        </w:rPr>
        <w:t xml:space="preserve"> Association Board Meeting</w:t>
      </w:r>
    </w:p>
    <w:p w14:paraId="71B8BF17" w14:textId="29745E7C" w:rsidR="00D7175C" w:rsidRDefault="00D7175C" w:rsidP="00D7175C">
      <w:pPr>
        <w:jc w:val="center"/>
        <w:rPr>
          <w:sz w:val="44"/>
          <w:szCs w:val="44"/>
          <w:u w:val="none"/>
        </w:rPr>
      </w:pPr>
      <w:r w:rsidRPr="00D7175C">
        <w:rPr>
          <w:b/>
          <w:bCs/>
          <w:sz w:val="44"/>
          <w:szCs w:val="44"/>
          <w:u w:val="none"/>
        </w:rPr>
        <w:t xml:space="preserve">Minutes </w:t>
      </w:r>
    </w:p>
    <w:p w14:paraId="4C371655" w14:textId="184D0A77" w:rsidR="00D7175C" w:rsidRPr="00D7175C" w:rsidRDefault="00D7175C" w:rsidP="00D7175C">
      <w:pPr>
        <w:jc w:val="center"/>
        <w:rPr>
          <w:sz w:val="36"/>
          <w:szCs w:val="36"/>
          <w:u w:val="none"/>
        </w:rPr>
      </w:pPr>
      <w:r w:rsidRPr="00D7175C">
        <w:rPr>
          <w:sz w:val="36"/>
          <w:szCs w:val="36"/>
          <w:u w:val="none"/>
        </w:rPr>
        <w:t>Wednesday, September 24, 2025</w:t>
      </w:r>
    </w:p>
    <w:p w14:paraId="46066C1D" w14:textId="72B67E35" w:rsidR="00D7175C" w:rsidRDefault="00D7175C" w:rsidP="00275F46">
      <w:pPr>
        <w:jc w:val="center"/>
        <w:rPr>
          <w:sz w:val="36"/>
          <w:szCs w:val="36"/>
          <w:u w:val="none"/>
        </w:rPr>
      </w:pPr>
      <w:r w:rsidRPr="00D7175C">
        <w:rPr>
          <w:sz w:val="36"/>
          <w:szCs w:val="36"/>
          <w:u w:val="none"/>
        </w:rPr>
        <w:t>6 PM</w:t>
      </w:r>
    </w:p>
    <w:p w14:paraId="0149EA6F" w14:textId="02432ACB" w:rsidR="00D7175C" w:rsidRPr="004C4DB1" w:rsidRDefault="00D7175C" w:rsidP="00D7175C">
      <w:pPr>
        <w:rPr>
          <w:u w:val="none"/>
        </w:rPr>
      </w:pPr>
      <w:r w:rsidRPr="004C4DB1">
        <w:rPr>
          <w:u w:val="none"/>
        </w:rPr>
        <w:t>Meeting was called to order by President, Fabi Romero at 6:10 PM</w:t>
      </w:r>
    </w:p>
    <w:p w14:paraId="3F657FD4" w14:textId="65CD6258" w:rsidR="00D7175C" w:rsidRPr="004C4DB1" w:rsidRDefault="00D7175C" w:rsidP="00D7175C">
      <w:pPr>
        <w:rPr>
          <w:u w:val="none"/>
        </w:rPr>
      </w:pPr>
      <w:r w:rsidRPr="004C4DB1">
        <w:rPr>
          <w:u w:val="none"/>
        </w:rPr>
        <w:t>President’s Report:</w:t>
      </w:r>
      <w:r w:rsidR="004C4DB1" w:rsidRPr="004C4DB1">
        <w:rPr>
          <w:u w:val="none"/>
        </w:rPr>
        <w:t xml:space="preserve"> (Fabi Romero)</w:t>
      </w:r>
    </w:p>
    <w:p w14:paraId="10B23B94" w14:textId="6E097B27" w:rsidR="00D7175C" w:rsidRPr="004C4DB1" w:rsidRDefault="00D7175C" w:rsidP="00D7175C">
      <w:pPr>
        <w:rPr>
          <w:u w:val="none"/>
        </w:rPr>
      </w:pPr>
      <w:r w:rsidRPr="004C4DB1">
        <w:rPr>
          <w:u w:val="none"/>
        </w:rPr>
        <w:t>Operator Report:</w:t>
      </w:r>
      <w:r w:rsidR="004C4DB1" w:rsidRPr="004C4DB1">
        <w:rPr>
          <w:u w:val="none"/>
        </w:rPr>
        <w:t xml:space="preserve"> (Jim Gilroy)</w:t>
      </w:r>
    </w:p>
    <w:p w14:paraId="01B96909" w14:textId="17D82E75" w:rsidR="00A90A30" w:rsidRPr="004C4DB1" w:rsidRDefault="004C4DB1" w:rsidP="00A90A30">
      <w:pPr>
        <w:pStyle w:val="ListParagraph"/>
        <w:numPr>
          <w:ilvl w:val="0"/>
          <w:numId w:val="2"/>
        </w:numPr>
        <w:rPr>
          <w:u w:val="none"/>
        </w:rPr>
      </w:pPr>
      <w:r w:rsidRPr="004C4DB1">
        <w:rPr>
          <w:u w:val="none"/>
        </w:rPr>
        <w:t>An update was given on</w:t>
      </w:r>
      <w:r w:rsidR="00A90A30" w:rsidRPr="004C4DB1">
        <w:rPr>
          <w:u w:val="none"/>
        </w:rPr>
        <w:t xml:space="preserve"> the Financial Water Leadership Institute</w:t>
      </w:r>
      <w:r w:rsidR="00F43468" w:rsidRPr="004C4DB1">
        <w:rPr>
          <w:u w:val="none"/>
        </w:rPr>
        <w:t xml:space="preserve">.  It consists of 5 6-hour meetings </w:t>
      </w:r>
      <w:r w:rsidRPr="004C4DB1">
        <w:rPr>
          <w:u w:val="none"/>
        </w:rPr>
        <w:t xml:space="preserve">on how to maintain </w:t>
      </w:r>
      <w:r w:rsidR="00F43468" w:rsidRPr="004C4DB1">
        <w:rPr>
          <w:u w:val="none"/>
        </w:rPr>
        <w:t>financial viability of small water systems.</w:t>
      </w:r>
      <w:r w:rsidR="00B3797F">
        <w:rPr>
          <w:u w:val="none"/>
        </w:rPr>
        <w:t xml:space="preserve"> (handout)</w:t>
      </w:r>
      <w:r w:rsidR="00F43468" w:rsidRPr="004C4DB1">
        <w:rPr>
          <w:u w:val="none"/>
        </w:rPr>
        <w:t xml:space="preserve"> </w:t>
      </w:r>
    </w:p>
    <w:p w14:paraId="367194C6" w14:textId="1CFBB3DE" w:rsidR="00F43468" w:rsidRPr="004C4DB1" w:rsidRDefault="004C4DB1" w:rsidP="00A90A30">
      <w:pPr>
        <w:pStyle w:val="ListParagraph"/>
        <w:numPr>
          <w:ilvl w:val="0"/>
          <w:numId w:val="2"/>
        </w:numPr>
        <w:rPr>
          <w:u w:val="none"/>
        </w:rPr>
      </w:pPr>
      <w:r w:rsidRPr="004C4DB1">
        <w:rPr>
          <w:u w:val="none"/>
        </w:rPr>
        <w:t xml:space="preserve">Microplastic water test came back negative on 23 possible plastics. </w:t>
      </w:r>
      <w:r w:rsidR="00F43468" w:rsidRPr="004C4DB1">
        <w:rPr>
          <w:u w:val="none"/>
        </w:rPr>
        <w:t>There is also no lithium but small traces of manganese</w:t>
      </w:r>
      <w:r w:rsidRPr="004C4DB1">
        <w:rPr>
          <w:u w:val="none"/>
        </w:rPr>
        <w:t xml:space="preserve"> in our water source.</w:t>
      </w:r>
      <w:r w:rsidR="00B3797F">
        <w:rPr>
          <w:u w:val="none"/>
        </w:rPr>
        <w:t xml:space="preserve"> (handout)</w:t>
      </w:r>
    </w:p>
    <w:p w14:paraId="698C77D0" w14:textId="5F00A3AB" w:rsidR="004C4DB1" w:rsidRDefault="004C4DB1" w:rsidP="00A90A30">
      <w:pPr>
        <w:pStyle w:val="ListParagraph"/>
        <w:numPr>
          <w:ilvl w:val="0"/>
          <w:numId w:val="2"/>
        </w:numPr>
        <w:rPr>
          <w:u w:val="none"/>
        </w:rPr>
      </w:pPr>
      <w:r w:rsidRPr="004C4DB1">
        <w:rPr>
          <w:u w:val="none"/>
        </w:rPr>
        <w:t>Water sampling can be done in Taos for no cost when Red River lab is not available. Water samples are accepted on the 2</w:t>
      </w:r>
      <w:r w:rsidRPr="004C4DB1">
        <w:rPr>
          <w:u w:val="none"/>
          <w:vertAlign w:val="superscript"/>
        </w:rPr>
        <w:t>nd</w:t>
      </w:r>
      <w:r w:rsidRPr="004C4DB1">
        <w:rPr>
          <w:u w:val="none"/>
        </w:rPr>
        <w:t xml:space="preserve"> and 3</w:t>
      </w:r>
      <w:r w:rsidRPr="004C4DB1">
        <w:rPr>
          <w:u w:val="none"/>
          <w:vertAlign w:val="superscript"/>
        </w:rPr>
        <w:t>rd</w:t>
      </w:r>
      <w:r w:rsidRPr="004C4DB1">
        <w:rPr>
          <w:u w:val="none"/>
        </w:rPr>
        <w:t xml:space="preserve"> Tuesday of the month at the Taos Public Works office on Dea Lane.</w:t>
      </w:r>
      <w:r w:rsidR="00B3797F">
        <w:rPr>
          <w:u w:val="none"/>
        </w:rPr>
        <w:t xml:space="preserve"> (handout)</w:t>
      </w:r>
    </w:p>
    <w:p w14:paraId="00390B8F" w14:textId="528ECDBE" w:rsidR="00D7175C" w:rsidRPr="00275F46" w:rsidRDefault="00084DF4" w:rsidP="00D7175C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>Yearly Pb and Cu tests to be taken this week. (see test sites)</w:t>
      </w:r>
    </w:p>
    <w:p w14:paraId="46049D2E" w14:textId="19EEBDE4" w:rsidR="00D7175C" w:rsidRPr="004C4DB1" w:rsidRDefault="00D7175C" w:rsidP="00D7175C">
      <w:pPr>
        <w:rPr>
          <w:u w:val="none"/>
        </w:rPr>
      </w:pPr>
      <w:r w:rsidRPr="004C4DB1">
        <w:rPr>
          <w:u w:val="none"/>
        </w:rPr>
        <w:t>Business Report: (Doug Kaufman, Vice President)</w:t>
      </w:r>
    </w:p>
    <w:p w14:paraId="0862AF7B" w14:textId="054AA315" w:rsidR="00D7175C" w:rsidRPr="004C4DB1" w:rsidRDefault="00D7175C" w:rsidP="00D7175C">
      <w:pPr>
        <w:pStyle w:val="ListParagraph"/>
        <w:numPr>
          <w:ilvl w:val="0"/>
          <w:numId w:val="1"/>
        </w:numPr>
        <w:rPr>
          <w:u w:val="none"/>
        </w:rPr>
      </w:pPr>
      <w:r w:rsidRPr="004C4DB1">
        <w:rPr>
          <w:u w:val="none"/>
        </w:rPr>
        <w:t>The checking account as of September 24</w:t>
      </w:r>
      <w:r w:rsidRPr="004C4DB1">
        <w:rPr>
          <w:u w:val="none"/>
          <w:vertAlign w:val="superscript"/>
        </w:rPr>
        <w:t>th</w:t>
      </w:r>
      <w:r w:rsidRPr="004C4DB1">
        <w:rPr>
          <w:u w:val="none"/>
        </w:rPr>
        <w:t xml:space="preserve"> had a balance of $786.00</w:t>
      </w:r>
    </w:p>
    <w:p w14:paraId="6D05F71A" w14:textId="07BCB1B3" w:rsidR="00D7175C" w:rsidRPr="004C4DB1" w:rsidRDefault="00D7175C" w:rsidP="00D7175C">
      <w:pPr>
        <w:pStyle w:val="ListParagraph"/>
        <w:numPr>
          <w:ilvl w:val="0"/>
          <w:numId w:val="1"/>
        </w:numPr>
        <w:rPr>
          <w:u w:val="none"/>
        </w:rPr>
      </w:pPr>
      <w:r w:rsidRPr="004C4DB1">
        <w:rPr>
          <w:u w:val="none"/>
        </w:rPr>
        <w:t xml:space="preserve">Three members had overdue accounts.  Their names and the total owed were passed on to Carey Smith to </w:t>
      </w:r>
      <w:r w:rsidR="00084DF4">
        <w:rPr>
          <w:u w:val="none"/>
        </w:rPr>
        <w:t xml:space="preserve">have </w:t>
      </w:r>
      <w:r w:rsidRPr="004C4DB1">
        <w:rPr>
          <w:u w:val="none"/>
        </w:rPr>
        <w:t>turn-off notices</w:t>
      </w:r>
      <w:r w:rsidR="00084DF4">
        <w:rPr>
          <w:u w:val="none"/>
        </w:rPr>
        <w:t xml:space="preserve"> delivered.</w:t>
      </w:r>
    </w:p>
    <w:p w14:paraId="5F172FA4" w14:textId="504720D1" w:rsidR="00B3797F" w:rsidRPr="00275F46" w:rsidRDefault="004C4DB1" w:rsidP="00275F46">
      <w:pPr>
        <w:pStyle w:val="ListParagraph"/>
        <w:ind w:left="1080"/>
        <w:rPr>
          <w:b/>
          <w:bCs/>
          <w:u w:val="none"/>
        </w:rPr>
      </w:pPr>
      <w:r w:rsidRPr="004C4DB1">
        <w:rPr>
          <w:u w:val="none"/>
        </w:rPr>
        <w:t>Jim moved to accept the financial report with a 2</w:t>
      </w:r>
      <w:r w:rsidRPr="004C4DB1">
        <w:rPr>
          <w:u w:val="none"/>
          <w:vertAlign w:val="superscript"/>
        </w:rPr>
        <w:t>nd</w:t>
      </w:r>
      <w:r w:rsidRPr="004C4DB1">
        <w:rPr>
          <w:u w:val="none"/>
        </w:rPr>
        <w:t xml:space="preserve"> from Fabi. </w:t>
      </w:r>
      <w:r w:rsidRPr="00B3797F">
        <w:rPr>
          <w:b/>
          <w:bCs/>
          <w:u w:val="none"/>
        </w:rPr>
        <w:t>The motion passed.</w:t>
      </w:r>
      <w:r w:rsidRPr="004C4DB1">
        <w:rPr>
          <w:u w:val="none"/>
        </w:rPr>
        <w:t xml:space="preserve"> </w:t>
      </w:r>
    </w:p>
    <w:p w14:paraId="7B32902A" w14:textId="1080BD80" w:rsidR="00084DF4" w:rsidRPr="00B3797F" w:rsidRDefault="00D7175C" w:rsidP="00D7175C">
      <w:pPr>
        <w:rPr>
          <w:u w:val="none"/>
        </w:rPr>
      </w:pPr>
      <w:r w:rsidRPr="00B3797F">
        <w:rPr>
          <w:u w:val="none"/>
        </w:rPr>
        <w:t>New Business:</w:t>
      </w:r>
      <w:r w:rsidR="00084DF4">
        <w:rPr>
          <w:u w:val="none"/>
        </w:rPr>
        <w:t xml:space="preserve"> (open discussion)</w:t>
      </w:r>
    </w:p>
    <w:p w14:paraId="50EC4FA9" w14:textId="14B8E987" w:rsidR="00084DF4" w:rsidRPr="00084DF4" w:rsidRDefault="00D7175C" w:rsidP="00084DF4">
      <w:pPr>
        <w:pStyle w:val="ListParagraph"/>
        <w:numPr>
          <w:ilvl w:val="0"/>
          <w:numId w:val="3"/>
        </w:numPr>
        <w:rPr>
          <w:u w:val="none"/>
        </w:rPr>
      </w:pPr>
      <w:r w:rsidRPr="00084DF4">
        <w:rPr>
          <w:u w:val="none"/>
        </w:rPr>
        <w:t xml:space="preserve">LOR Foundation has indicated interest in </w:t>
      </w:r>
      <w:r w:rsidR="00A90A30" w:rsidRPr="00084DF4">
        <w:rPr>
          <w:u w:val="none"/>
        </w:rPr>
        <w:t xml:space="preserve">providing a grant to assist in replacing the </w:t>
      </w:r>
    </w:p>
    <w:p w14:paraId="3A1F3309" w14:textId="1C50557D" w:rsidR="00D7175C" w:rsidRPr="00084DF4" w:rsidRDefault="00A90A30" w:rsidP="00084DF4">
      <w:pPr>
        <w:pStyle w:val="ListParagraph"/>
        <w:ind w:left="1080"/>
        <w:rPr>
          <w:u w:val="none"/>
        </w:rPr>
      </w:pPr>
      <w:r w:rsidRPr="00084DF4">
        <w:rPr>
          <w:u w:val="none"/>
        </w:rPr>
        <w:t xml:space="preserve">current HVAC system with new heat pump system with </w:t>
      </w:r>
      <w:r w:rsidR="00084DF4" w:rsidRPr="00084DF4">
        <w:rPr>
          <w:u w:val="none"/>
        </w:rPr>
        <w:t>mini splits</w:t>
      </w:r>
      <w:r w:rsidRPr="00084DF4">
        <w:rPr>
          <w:u w:val="none"/>
        </w:rPr>
        <w:t xml:space="preserve"> for the Post Office, </w:t>
      </w:r>
      <w:r w:rsidR="00084DF4" w:rsidRPr="00084DF4">
        <w:rPr>
          <w:u w:val="none"/>
        </w:rPr>
        <w:t>m</w:t>
      </w:r>
      <w:r w:rsidRPr="00084DF4">
        <w:rPr>
          <w:u w:val="none"/>
        </w:rPr>
        <w:t xml:space="preserve">eeting </w:t>
      </w:r>
      <w:r w:rsidR="00084DF4" w:rsidRPr="00084DF4">
        <w:rPr>
          <w:u w:val="none"/>
        </w:rPr>
        <w:t>r</w:t>
      </w:r>
      <w:r w:rsidRPr="00084DF4">
        <w:rPr>
          <w:u w:val="none"/>
        </w:rPr>
        <w:t xml:space="preserve">oom and </w:t>
      </w:r>
      <w:r w:rsidR="00084DF4" w:rsidRPr="00084DF4">
        <w:rPr>
          <w:u w:val="none"/>
        </w:rPr>
        <w:t>k</w:t>
      </w:r>
      <w:r w:rsidRPr="00084DF4">
        <w:rPr>
          <w:u w:val="none"/>
        </w:rPr>
        <w:t>itchen.</w:t>
      </w:r>
      <w:r w:rsidR="004C4DB1" w:rsidRPr="00084DF4">
        <w:rPr>
          <w:u w:val="none"/>
        </w:rPr>
        <w:t xml:space="preserve"> </w:t>
      </w:r>
      <w:r w:rsidR="00B3797F" w:rsidRPr="00084DF4">
        <w:rPr>
          <w:u w:val="none"/>
        </w:rPr>
        <w:t>T</w:t>
      </w:r>
      <w:r w:rsidR="004C4DB1" w:rsidRPr="00084DF4">
        <w:rPr>
          <w:u w:val="none"/>
        </w:rPr>
        <w:t xml:space="preserve">he best bid </w:t>
      </w:r>
      <w:r w:rsidR="00B3797F" w:rsidRPr="00084DF4">
        <w:rPr>
          <w:u w:val="none"/>
        </w:rPr>
        <w:t xml:space="preserve">came in </w:t>
      </w:r>
      <w:r w:rsidR="004C4DB1" w:rsidRPr="00084DF4">
        <w:rPr>
          <w:u w:val="none"/>
        </w:rPr>
        <w:t>from Phoenix Mechanical for $30,505 for the entire project. (</w:t>
      </w:r>
      <w:r w:rsidR="00084DF4" w:rsidRPr="00084DF4">
        <w:rPr>
          <w:u w:val="none"/>
        </w:rPr>
        <w:t>hand</w:t>
      </w:r>
      <w:r w:rsidR="004C4DB1" w:rsidRPr="00084DF4">
        <w:rPr>
          <w:u w:val="none"/>
        </w:rPr>
        <w:t>out)</w:t>
      </w:r>
    </w:p>
    <w:p w14:paraId="1579BC6E" w14:textId="7A3E9822" w:rsidR="00084DF4" w:rsidRPr="00084DF4" w:rsidRDefault="00A90A30" w:rsidP="00084DF4">
      <w:pPr>
        <w:pStyle w:val="ListParagraph"/>
        <w:numPr>
          <w:ilvl w:val="0"/>
          <w:numId w:val="3"/>
        </w:numPr>
        <w:rPr>
          <w:u w:val="none"/>
        </w:rPr>
      </w:pPr>
      <w:r w:rsidRPr="00084DF4">
        <w:rPr>
          <w:u w:val="none"/>
        </w:rPr>
        <w:t>Doug Kaufman and Jim Gilroy volunteered to me</w:t>
      </w:r>
      <w:r w:rsidR="00B3797F" w:rsidRPr="00084DF4">
        <w:rPr>
          <w:u w:val="none"/>
        </w:rPr>
        <w:t>et</w:t>
      </w:r>
      <w:r w:rsidRPr="00084DF4">
        <w:rPr>
          <w:u w:val="none"/>
        </w:rPr>
        <w:t xml:space="preserve"> with LOR foundation for </w:t>
      </w:r>
    </w:p>
    <w:p w14:paraId="63B595B3" w14:textId="569EF37E" w:rsidR="00A90A30" w:rsidRPr="00084DF4" w:rsidRDefault="00A90A30" w:rsidP="00084DF4">
      <w:pPr>
        <w:pStyle w:val="ListParagraph"/>
        <w:ind w:left="1080"/>
        <w:rPr>
          <w:u w:val="none"/>
        </w:rPr>
      </w:pPr>
      <w:r w:rsidRPr="00084DF4">
        <w:rPr>
          <w:u w:val="none"/>
        </w:rPr>
        <w:t>possible grant support for the new heating and cooling system. Motion was made</w:t>
      </w:r>
      <w:r w:rsidR="004C4DB1" w:rsidRPr="00084DF4">
        <w:rPr>
          <w:u w:val="none"/>
        </w:rPr>
        <w:t xml:space="preserve"> by Fabi </w:t>
      </w:r>
      <w:r w:rsidR="00084DF4" w:rsidRPr="00084DF4">
        <w:rPr>
          <w:u w:val="none"/>
        </w:rPr>
        <w:t xml:space="preserve">   </w:t>
      </w:r>
      <w:r w:rsidR="004C4DB1" w:rsidRPr="00084DF4">
        <w:rPr>
          <w:u w:val="none"/>
        </w:rPr>
        <w:t>Romero</w:t>
      </w:r>
      <w:r w:rsidRPr="00084DF4">
        <w:rPr>
          <w:u w:val="none"/>
        </w:rPr>
        <w:t xml:space="preserve"> to utilize Virgina </w:t>
      </w:r>
      <w:proofErr w:type="spellStart"/>
      <w:r w:rsidRPr="00084DF4">
        <w:rPr>
          <w:u w:val="none"/>
        </w:rPr>
        <w:t>McClovia</w:t>
      </w:r>
      <w:r w:rsidR="00084DF4" w:rsidRPr="00084DF4">
        <w:rPr>
          <w:u w:val="none"/>
        </w:rPr>
        <w:t>’s</w:t>
      </w:r>
      <w:proofErr w:type="spellEnd"/>
      <w:r w:rsidRPr="00084DF4">
        <w:rPr>
          <w:u w:val="none"/>
        </w:rPr>
        <w:t xml:space="preserve"> donation to supplement LOR grant money for the heat pump system.  </w:t>
      </w:r>
      <w:r w:rsidR="004C4DB1" w:rsidRPr="00084DF4">
        <w:rPr>
          <w:u w:val="none"/>
        </w:rPr>
        <w:t xml:space="preserve">It was seconded by Jim Gilroy.  </w:t>
      </w:r>
      <w:r w:rsidR="004C4DB1" w:rsidRPr="00084DF4">
        <w:rPr>
          <w:b/>
          <w:bCs/>
          <w:u w:val="none"/>
        </w:rPr>
        <w:t xml:space="preserve">The motion passed. </w:t>
      </w:r>
    </w:p>
    <w:p w14:paraId="380514B7" w14:textId="61F36FE9" w:rsidR="00B3797F" w:rsidRDefault="00A90A30" w:rsidP="00B3797F">
      <w:pPr>
        <w:ind w:left="720"/>
        <w:rPr>
          <w:u w:val="none"/>
        </w:rPr>
      </w:pPr>
      <w:r w:rsidRPr="00B3797F">
        <w:rPr>
          <w:u w:val="none"/>
        </w:rPr>
        <w:t xml:space="preserve">3) </w:t>
      </w:r>
      <w:r w:rsidR="00B3797F">
        <w:rPr>
          <w:u w:val="none"/>
        </w:rPr>
        <w:t xml:space="preserve">  </w:t>
      </w:r>
      <w:r w:rsidRPr="00B3797F">
        <w:rPr>
          <w:u w:val="none"/>
        </w:rPr>
        <w:t xml:space="preserve">We are awaiting budget approval for the 2024 Legislative Grant of 138K for the </w:t>
      </w:r>
    </w:p>
    <w:p w14:paraId="3EED177C" w14:textId="6B529183" w:rsidR="00A90A30" w:rsidRDefault="00A90A30" w:rsidP="00084DF4">
      <w:pPr>
        <w:ind w:left="1080"/>
        <w:rPr>
          <w:u w:val="none"/>
        </w:rPr>
      </w:pPr>
      <w:r w:rsidRPr="00B3797F">
        <w:rPr>
          <w:u w:val="none"/>
        </w:rPr>
        <w:t>refurbishing of the system’s water storage tank.</w:t>
      </w:r>
      <w:r w:rsidR="004C4DB1" w:rsidRPr="00B3797F">
        <w:rPr>
          <w:u w:val="none"/>
        </w:rPr>
        <w:t xml:space="preserve"> Rhonda Holderman is the Financial Manager for loans and grants and our contact for the 2024 funds.</w:t>
      </w:r>
      <w:r w:rsidR="00084DF4">
        <w:rPr>
          <w:u w:val="none"/>
        </w:rPr>
        <w:t xml:space="preserve"> (handout)</w:t>
      </w:r>
    </w:p>
    <w:p w14:paraId="7B5129EB" w14:textId="2AE861FC" w:rsidR="00275F46" w:rsidRPr="00275F46" w:rsidRDefault="00275F46" w:rsidP="00275F46">
      <w:pPr>
        <w:ind w:left="1080" w:hanging="360"/>
        <w:rPr>
          <w:u w:val="none"/>
        </w:rPr>
      </w:pPr>
      <w:r>
        <w:rPr>
          <w:u w:val="none"/>
        </w:rPr>
        <w:t xml:space="preserve">4) </w:t>
      </w:r>
      <w:r>
        <w:rPr>
          <w:u w:val="none"/>
        </w:rPr>
        <w:tab/>
        <w:t xml:space="preserve"> </w:t>
      </w:r>
      <w:r w:rsidRPr="00275F46">
        <w:rPr>
          <w:u w:val="none"/>
        </w:rPr>
        <w:t xml:space="preserve">Conversations continue with NM Representative, Kristina Ortez for funding the </w:t>
      </w:r>
      <w:r>
        <w:rPr>
          <w:u w:val="none"/>
        </w:rPr>
        <w:t>renovation</w:t>
      </w:r>
      <w:r w:rsidRPr="00275F46">
        <w:rPr>
          <w:u w:val="none"/>
        </w:rPr>
        <w:t xml:space="preserve"> of the Community Center with Capital Outlay funds.</w:t>
      </w:r>
    </w:p>
    <w:p w14:paraId="02DFA47A" w14:textId="50931703" w:rsidR="00A90A30" w:rsidRPr="00275F46" w:rsidRDefault="00275F46" w:rsidP="00275F46">
      <w:pPr>
        <w:ind w:left="720"/>
        <w:rPr>
          <w:u w:val="none"/>
        </w:rPr>
      </w:pPr>
      <w:r>
        <w:rPr>
          <w:u w:val="none"/>
        </w:rPr>
        <w:t xml:space="preserve">5)   </w:t>
      </w:r>
      <w:r w:rsidR="00A90A30" w:rsidRPr="00275F46">
        <w:rPr>
          <w:u w:val="none"/>
        </w:rPr>
        <w:t>Discussion on</w:t>
      </w:r>
      <w:r>
        <w:rPr>
          <w:u w:val="none"/>
        </w:rPr>
        <w:t xml:space="preserve"> alternative</w:t>
      </w:r>
      <w:r w:rsidR="00A90A30" w:rsidRPr="00275F46">
        <w:rPr>
          <w:u w:val="none"/>
        </w:rPr>
        <w:t xml:space="preserve"> sources for domestic water in the event </w:t>
      </w:r>
      <w:r w:rsidR="00B3797F" w:rsidRPr="00275F46">
        <w:rPr>
          <w:u w:val="none"/>
        </w:rPr>
        <w:t xml:space="preserve">of wildfire or </w:t>
      </w:r>
      <w:r>
        <w:rPr>
          <w:u w:val="none"/>
        </w:rPr>
        <w:t xml:space="preserve">drought.       </w:t>
      </w:r>
      <w:r>
        <w:rPr>
          <w:u w:val="none"/>
        </w:rPr>
        <w:tab/>
      </w:r>
      <w:r w:rsidR="00B3797F" w:rsidRPr="00275F46">
        <w:rPr>
          <w:u w:val="none"/>
        </w:rPr>
        <w:t xml:space="preserve"> </w:t>
      </w:r>
      <w:r>
        <w:rPr>
          <w:u w:val="none"/>
        </w:rPr>
        <w:t xml:space="preserve">            </w:t>
      </w:r>
    </w:p>
    <w:p w14:paraId="4C5A0D2F" w14:textId="77777777" w:rsidR="00084DF4" w:rsidRPr="00084DF4" w:rsidRDefault="00084DF4" w:rsidP="00084DF4">
      <w:pPr>
        <w:rPr>
          <w:u w:val="none"/>
        </w:rPr>
      </w:pPr>
    </w:p>
    <w:sectPr w:rsidR="00084DF4" w:rsidRPr="00084DF4" w:rsidSect="001230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(Body)">
    <w:altName w:val="Arial"/>
    <w:panose1 w:val="020B0604020202020204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7F554A"/>
    <w:multiLevelType w:val="hybridMultilevel"/>
    <w:tmpl w:val="21E6D6B2"/>
    <w:lvl w:ilvl="0" w:tplc="EBC6937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B5E2A52"/>
    <w:multiLevelType w:val="hybridMultilevel"/>
    <w:tmpl w:val="01CC3644"/>
    <w:lvl w:ilvl="0" w:tplc="51E4FD2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78C07F0"/>
    <w:multiLevelType w:val="hybridMultilevel"/>
    <w:tmpl w:val="74AA3714"/>
    <w:lvl w:ilvl="0" w:tplc="D6B201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23424890">
    <w:abstractNumId w:val="1"/>
  </w:num>
  <w:num w:numId="2" w16cid:durableId="654604468">
    <w:abstractNumId w:val="2"/>
  </w:num>
  <w:num w:numId="3" w16cid:durableId="4625771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75C"/>
    <w:rsid w:val="00084DF4"/>
    <w:rsid w:val="000E34C2"/>
    <w:rsid w:val="001230BD"/>
    <w:rsid w:val="0012704A"/>
    <w:rsid w:val="001E6472"/>
    <w:rsid w:val="00223B5F"/>
    <w:rsid w:val="00275F46"/>
    <w:rsid w:val="004B452E"/>
    <w:rsid w:val="004C4DB1"/>
    <w:rsid w:val="00503306"/>
    <w:rsid w:val="0057225E"/>
    <w:rsid w:val="006E1E32"/>
    <w:rsid w:val="007F3B20"/>
    <w:rsid w:val="00A763D1"/>
    <w:rsid w:val="00A90A30"/>
    <w:rsid w:val="00AF00F9"/>
    <w:rsid w:val="00B3797F"/>
    <w:rsid w:val="00D7175C"/>
    <w:rsid w:val="00F43468"/>
    <w:rsid w:val="00F64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5B569B"/>
  <w15:chartTrackingRefBased/>
  <w15:docId w15:val="{68E5CD9E-C787-604B-A4A6-DD23EA9BC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Arial (Body)"/>
        <w:kern w:val="2"/>
        <w:sz w:val="24"/>
        <w:szCs w:val="24"/>
        <w:u w:val="words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B5F"/>
  </w:style>
  <w:style w:type="paragraph" w:styleId="Heading1">
    <w:name w:val="heading 1"/>
    <w:basedOn w:val="Normal"/>
    <w:next w:val="Normal"/>
    <w:link w:val="Heading1Char"/>
    <w:uiPriority w:val="9"/>
    <w:qFormat/>
    <w:rsid w:val="00D717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17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175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175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175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175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175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175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175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3B5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717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17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175C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175C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175C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175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175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175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175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175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17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175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175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175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175C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D717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17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17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17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Gilroy</dc:creator>
  <cp:keywords/>
  <dc:description/>
  <cp:lastModifiedBy>James Gilroy</cp:lastModifiedBy>
  <cp:revision>3</cp:revision>
  <cp:lastPrinted>2025-10-03T22:02:00Z</cp:lastPrinted>
  <dcterms:created xsi:type="dcterms:W3CDTF">2025-10-03T19:18:00Z</dcterms:created>
  <dcterms:modified xsi:type="dcterms:W3CDTF">2025-10-03T22:14:00Z</dcterms:modified>
</cp:coreProperties>
</file>